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0F" w:rsidRPr="00A7670F" w:rsidRDefault="00A7670F" w:rsidP="00A7670F">
      <w:pPr>
        <w:jc w:val="center"/>
        <w:rPr>
          <w:b/>
          <w:sz w:val="28"/>
          <w:szCs w:val="28"/>
        </w:rPr>
      </w:pPr>
      <w:r w:rsidRPr="00A7670F">
        <w:rPr>
          <w:b/>
          <w:sz w:val="28"/>
          <w:szCs w:val="28"/>
        </w:rPr>
        <w:t>Основные задачи физического воспитания детей дошкольного возраста:</w:t>
      </w:r>
    </w:p>
    <w:p w:rsidR="00A7670F" w:rsidRDefault="00A7670F" w:rsidP="00A7670F">
      <w:pPr>
        <w:spacing w:after="0"/>
        <w:rPr>
          <w:sz w:val="28"/>
          <w:szCs w:val="28"/>
        </w:rPr>
      </w:pPr>
      <w:r>
        <w:rPr>
          <w:sz w:val="28"/>
          <w:szCs w:val="28"/>
        </w:rPr>
        <w:t>-Охрана жизни и укрепление здоровья детей</w:t>
      </w:r>
    </w:p>
    <w:p w:rsidR="00A7670F" w:rsidRDefault="00A7670F" w:rsidP="00A7670F">
      <w:pPr>
        <w:spacing w:after="0"/>
        <w:rPr>
          <w:sz w:val="28"/>
          <w:szCs w:val="28"/>
        </w:rPr>
      </w:pPr>
      <w:r>
        <w:rPr>
          <w:sz w:val="28"/>
          <w:szCs w:val="28"/>
        </w:rPr>
        <w:t>-Воспитание у детей привычки к здоровому образу жизни</w:t>
      </w:r>
    </w:p>
    <w:p w:rsidR="00A7670F" w:rsidRDefault="00A7670F" w:rsidP="00A767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-Развитие двигательной активности детей  </w:t>
      </w:r>
    </w:p>
    <w:p w:rsidR="00A7670F" w:rsidRDefault="00A7670F" w:rsidP="00A7670F">
      <w:pPr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СОВЕТЫ ДЛЯ РОДИТЕЛЕЙ ПО ФИЗИЧЕСКОМУ ВОСПИТАНИЮ РЕБЕНКА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Совет 1.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  Поддерживайте интерес ребёнка к занятиям физической культурой, ни в коем случае не выказывайте своё пренебрежение к физическому развитию.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 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Совет 2.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это происходит, — ни о каком положительном отношении ребёнка к физкультуре просто не может быть и речи. 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>
        <w:rPr>
          <w:b/>
          <w:color w:val="FF0000"/>
          <w:sz w:val="28"/>
          <w:szCs w:val="28"/>
        </w:rPr>
        <w:t xml:space="preserve">Совет 3.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 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Совет 4.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 </w:t>
      </w:r>
    </w:p>
    <w:p w:rsidR="00A7670F" w:rsidRDefault="00A7670F" w:rsidP="00A7670F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Совет 5.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 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Совет 6.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 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Совет 7.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 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Совет 8.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Важно соблюдать культуру физических упражнений. Ни в коем случае не должно быть </w:t>
      </w:r>
      <w:proofErr w:type="gramStart"/>
      <w:r>
        <w:rPr>
          <w:sz w:val="28"/>
          <w:szCs w:val="28"/>
        </w:rPr>
        <w:t>расхлябанности</w:t>
      </w:r>
      <w:proofErr w:type="gramEnd"/>
      <w:r>
        <w:rPr>
          <w:sz w:val="28"/>
          <w:szCs w:val="28"/>
        </w:rPr>
        <w:t>, небрежности, исполнения спустя рукава. Всё должно делаться «</w:t>
      </w:r>
      <w:proofErr w:type="gramStart"/>
      <w:r>
        <w:rPr>
          <w:sz w:val="28"/>
          <w:szCs w:val="28"/>
        </w:rPr>
        <w:t>взаправду</w:t>
      </w:r>
      <w:proofErr w:type="gramEnd"/>
      <w:r>
        <w:rPr>
          <w:sz w:val="28"/>
          <w:szCs w:val="28"/>
        </w:rPr>
        <w:t>".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Совет 9. 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A7670F" w:rsidRDefault="00A7670F" w:rsidP="00A7670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>Совет 10.</w:t>
      </w:r>
    </w:p>
    <w:p w:rsidR="00A7670F" w:rsidRDefault="00A7670F" w:rsidP="00A7670F">
      <w:pPr>
        <w:rPr>
          <w:sz w:val="28"/>
          <w:szCs w:val="28"/>
        </w:rPr>
      </w:pPr>
      <w:r>
        <w:rPr>
          <w:sz w:val="28"/>
          <w:szCs w:val="28"/>
        </w:rPr>
        <w:t xml:space="preserve">  Три незыблемых закона должны сопровождать вас в воспитании ребёнка: понимание, любовь и терпение.</w:t>
      </w:r>
    </w:p>
    <w:p w:rsidR="00A7670F" w:rsidRDefault="00A7670F" w:rsidP="00A7670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Успехов вам и удачи!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Памятка родителям 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для формирования здорового образа жизни  у своего ребенка.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Новый день начинайте с улыбки и утренней разминки.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Соблюдайте режим дня.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Помните – лучше умная книга, чем бесцельный просмотр телевизора.</w:t>
      </w:r>
    </w:p>
    <w:p w:rsidR="00A7670F" w:rsidRDefault="00A7670F" w:rsidP="00A7670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Любите своего ребенка, он Ваш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Уважайте членов своей семьи, они самые близкие люди в Вашей жизни.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Обнимайте чаще своего ребенка, ему необходимо Ваше внимание.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Положительное отношение к себе – основа психологического выживания.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Не бывает плохих детей, бывают плохие поступки.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Личный пример по здоровому образу жизни – лучше всякой морали.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Используйте естественные факторы закаливание, солнце, воздух и вода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Помните – простая пища полезнее для здоровья, чем вкусные  яства.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Лучший вид отдыха – прогулка с семьей на свежем воздухе.</w:t>
      </w:r>
    </w:p>
    <w:p w:rsidR="00A7670F" w:rsidRDefault="00A7670F" w:rsidP="00A7670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Лучшее развлечение для ребенка – совместная игра с  родителями.</w:t>
      </w:r>
    </w:p>
    <w:p w:rsidR="00100520" w:rsidRDefault="00100520">
      <w:bookmarkStart w:id="0" w:name="_GoBack"/>
      <w:bookmarkEnd w:id="0"/>
    </w:p>
    <w:sectPr w:rsidR="00100520" w:rsidSect="00A76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B8"/>
    <w:rsid w:val="000650B8"/>
    <w:rsid w:val="00100520"/>
    <w:rsid w:val="00A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3</cp:revision>
  <dcterms:created xsi:type="dcterms:W3CDTF">2015-07-22T09:18:00Z</dcterms:created>
  <dcterms:modified xsi:type="dcterms:W3CDTF">2015-07-22T09:19:00Z</dcterms:modified>
</cp:coreProperties>
</file>